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62D8F536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</w:t>
      </w:r>
      <w:r w:rsidR="00615C4F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0424F4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北信越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FAB89E1" w:rsidR="00025531" w:rsidRPr="000424F4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77777777" w:rsidR="003E7E2A" w:rsidRPr="009D4C81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F5DCDF2" w14:textId="39656643" w:rsidR="0049380A" w:rsidRDefault="0049380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　大会サプライヤー</w:t>
      </w:r>
    </w:p>
    <w:p w14:paraId="0210E645" w14:textId="47010973" w:rsidR="0049380A" w:rsidRPr="0049380A" w:rsidRDefault="0049380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 xml:space="preserve">　</w:t>
      </w:r>
      <w:r w:rsidRPr="0049380A">
        <w:rPr>
          <w:rFonts w:ascii="ＭＳ ゴシック" w:eastAsia="ＭＳ ゴシック" w:hAnsi="ＭＳ ゴシック" w:cs="Courier New" w:hint="eastAsia"/>
          <w:bCs/>
          <w:color w:val="000000"/>
          <w:kern w:val="0"/>
          <w:sz w:val="22"/>
        </w:rPr>
        <w:t>山本光学株式会社（アイシェード）、株式会社蔵守（ウェブサイト）</w:t>
      </w:r>
    </w:p>
    <w:p w14:paraId="3D68645B" w14:textId="77777777" w:rsidR="0049380A" w:rsidRDefault="0049380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214134C9" w14:textId="4D3CCC35" w:rsidR="00CD4C87" w:rsidRPr="00CD4C87" w:rsidRDefault="0049380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0C6A29B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年</w:t>
      </w:r>
      <w:r w:rsidR="000424F4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7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0424F4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3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02BF04A9" w:rsidR="00CD4C87" w:rsidRPr="00CD4C87" w:rsidRDefault="0049380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7FC6C3C2" w:rsidR="00CD4C87" w:rsidRPr="00CD4C87" w:rsidRDefault="000424F4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金沢市総合体育館(第2競技場)</w:t>
      </w:r>
    </w:p>
    <w:p w14:paraId="7BE4B38A" w14:textId="0FE39045" w:rsidR="003365BB" w:rsidRPr="00CD4C87" w:rsidRDefault="003365BB" w:rsidP="003365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〒9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21-</w:t>
      </w:r>
      <w:r w:rsidRPr="009D4C8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81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16</w:t>
      </w:r>
    </w:p>
    <w:p w14:paraId="1F48BE1B" w14:textId="49330DD8" w:rsidR="009D4C81" w:rsidRPr="00CD4C87" w:rsidRDefault="009D4C81" w:rsidP="009D4C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石川県金沢市</w:t>
      </w:r>
      <w:r w:rsidRPr="009D4C8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泉野出町3丁目8番1号</w:t>
      </w:r>
    </w:p>
    <w:p w14:paraId="17C33DC0" w14:textId="5804C256" w:rsidR="00367EAD" w:rsidRDefault="00367EAD" w:rsidP="001439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132365AD" w14:textId="6DDCFFF7" w:rsidR="00CD4C87" w:rsidRPr="00CD4C87" w:rsidRDefault="001439B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367EAD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3861F17D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</w:t>
      </w:r>
      <w:r w:rsidR="0014746E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02638419" w:rsid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6672388C" w:rsid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6BD1A9E4" w:rsidR="00CD4C87" w:rsidRPr="00CD4C87" w:rsidRDefault="001439B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0BF27553" w:rsidR="00CD4C87" w:rsidRPr="00615C4F" w:rsidRDefault="00615C4F" w:rsidP="00615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535" w:hangingChars="100" w:hanging="22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➀</w:t>
      </w:r>
      <w:r w:rsidR="00CD4C87" w:rsidRPr="00615C4F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  <w:r w:rsidR="00DB6D28" w:rsidRPr="00615C4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ただし、16歳以上とします。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78B8EBB1" w:rsidR="00CD4C87" w:rsidRPr="00CD4C87" w:rsidRDefault="001439B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  <w:r w:rsidR="00DB6D28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と参加チーム数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451DFFD2" w:rsid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2AEBE6BE" w14:textId="3EFA6039" w:rsidR="00DB6D28" w:rsidRPr="00CD4C87" w:rsidRDefault="00DB6D2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⑤最大参加チーム数を16とし、これを超えるとお断りすることがあります。</w:t>
      </w:r>
    </w:p>
    <w:p w14:paraId="7E0C6B36" w14:textId="77777777" w:rsidR="00CD4C87" w:rsidRPr="00DB6D28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6F91D7F4" w:rsidR="00CD4C87" w:rsidRPr="00CD4C87" w:rsidRDefault="001439B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E82EFC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</w:t>
      </w:r>
      <w:r w:rsidR="008D6215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8D6215">
        <w:rPr>
          <w:rFonts w:ascii="ＭＳ ゴシック" w:eastAsia="ＭＳ ゴシック" w:hAnsi="ＭＳ ゴシック" w:cs="Courier New"/>
          <w:color w:val="000000"/>
          <w:kern w:val="0"/>
          <w:sz w:val="22"/>
        </w:rPr>
        <w:t>000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05E24E2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1439B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4590425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1439B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1C2E9A9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1439B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</w:t>
      </w:r>
      <w:r w:rsidR="00CF4DA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方法</w:t>
      </w:r>
    </w:p>
    <w:p w14:paraId="46EC56CF" w14:textId="7A59F292" w:rsidR="002A2696" w:rsidRDefault="00CF4DAC" w:rsidP="00EA4E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参加費の振り込みとともに、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D65AB3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4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0424F4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6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1439BD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12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日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必着</w:t>
      </w:r>
      <w:r w:rsidR="002A269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で、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メール添付</w:t>
      </w:r>
      <w:r w:rsidR="002A2696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にて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お申し込みください。</w:t>
      </w:r>
    </w:p>
    <w:p w14:paraId="6FE6ADEE" w14:textId="77777777" w:rsidR="002A2696" w:rsidRPr="002A2696" w:rsidRDefault="002A2696" w:rsidP="00EA4E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48715BE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37662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2B50BFA8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lastRenderedPageBreak/>
        <w:t>1</w:t>
      </w:r>
      <w:r w:rsidR="0037662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7BB655C2" w14:textId="08B13863" w:rsidR="007E4F9C" w:rsidRDefault="00E51698" w:rsidP="007E4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1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＜</w:t>
      </w:r>
      <w:r w:rsidR="007E4F9C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の口座からお振込み</w:t>
      </w:r>
      <w:r w:rsidR="007E4F9C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の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場合＞</w:t>
      </w:r>
    </w:p>
    <w:p w14:paraId="0C3E69C4" w14:textId="0C88EB44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87291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（日本郵政グループ）</w:t>
      </w:r>
    </w:p>
    <w:p w14:paraId="516C435E" w14:textId="7105F4B0" w:rsidR="00CD4C87" w:rsidRPr="00CD4C87" w:rsidRDefault="006424EB" w:rsidP="007E4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店</w:t>
      </w:r>
      <w:r w:rsidR="007E4F9C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 xml:space="preserve"> </w:t>
      </w:r>
      <w:r w:rsidR="007E4F9C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  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名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="00774AE9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四四八</w:t>
      </w:r>
    </w:p>
    <w:p w14:paraId="17B490A6" w14:textId="16DF8AB3" w:rsidR="00774AE9" w:rsidRPr="00CD4C87" w:rsidRDefault="00CD4C87" w:rsidP="00774A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74673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174673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  <w:r w:rsidR="00E51698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6424E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6424E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59184DF1" w14:textId="77777777" w:rsidR="007E4F9C" w:rsidRDefault="007E4F9C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9B7AA01" w14:textId="04BC34B8" w:rsidR="0014746E" w:rsidRPr="00DB6D28" w:rsidRDefault="00E51698" w:rsidP="007E4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1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＜</w:t>
      </w:r>
      <w:r w:rsidR="0014746E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以外の銀行口座からお振込みの場合＞</w:t>
      </w:r>
    </w:p>
    <w:p w14:paraId="121D2163" w14:textId="77777777" w:rsidR="006424EB" w:rsidRPr="00CD4C87" w:rsidRDefault="006424EB" w:rsidP="006424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：ゆうちょ銀行（日本郵政グループ）</w:t>
      </w:r>
    </w:p>
    <w:p w14:paraId="0296A025" w14:textId="607284BB" w:rsidR="006424EB" w:rsidRPr="00CD4C87" w:rsidRDefault="006424EB" w:rsidP="006424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74673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547545856"/>
        </w:rPr>
        <w:t>記</w:t>
      </w:r>
      <w:r w:rsidRPr="00174673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547545856"/>
        </w:rPr>
        <w:t>号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="00174673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174673">
        <w:rPr>
          <w:rFonts w:ascii="ＭＳ ゴシック" w:eastAsia="ＭＳ ゴシック" w:hAnsi="ＭＳ ゴシック" w:cs="Courier New"/>
          <w:color w:val="000000"/>
          <w:kern w:val="0"/>
          <w:sz w:val="22"/>
        </w:rPr>
        <w:t>4400</w:t>
      </w:r>
    </w:p>
    <w:p w14:paraId="678A625D" w14:textId="11CCE14B" w:rsidR="006424EB" w:rsidRPr="00CD4C87" w:rsidRDefault="006424EB" w:rsidP="006424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74673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547545855"/>
        </w:rPr>
        <w:t>番</w:t>
      </w:r>
      <w:r w:rsidRPr="00174673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547545855"/>
        </w:rPr>
        <w:t>号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2EC6919" w14:textId="77777777" w:rsidR="006424EB" w:rsidRPr="00CD4C87" w:rsidRDefault="006424EB" w:rsidP="006424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6424E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547545854"/>
        </w:rPr>
        <w:t>名</w:t>
      </w:r>
      <w:r w:rsidRPr="006424E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547545854"/>
        </w:rPr>
        <w:t>義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88FDCFA" w14:textId="5D9B82E1" w:rsidR="006424EB" w:rsidRPr="006424EB" w:rsidRDefault="006424EB" w:rsidP="006424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22ACF056" w14:textId="39858D23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37662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382EA151" w14:textId="01C88670" w:rsidR="00CD4C87" w:rsidRPr="00BE342A" w:rsidRDefault="00CD244D" w:rsidP="00BE342A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535" w:hangingChars="100" w:hanging="22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①</w:t>
      </w:r>
      <w:r w:rsidR="00BE342A" w:rsidRPr="00BE34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選手の</w:t>
      </w:r>
      <w:r w:rsidR="00CD4C87" w:rsidRPr="00BE342A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アイシェードやサポーターは各チームで用意してください。なお、貸し</w:t>
      </w:r>
      <w:r w:rsidR="00BE34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出し</w:t>
      </w:r>
      <w:r w:rsidR="00CD4C87" w:rsidRPr="00BE342A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が必要な場合は、参加申し込みファイルを送信するメールの本文に、その旨をご記入ください。</w:t>
      </w:r>
    </w:p>
    <w:p w14:paraId="6FEF6ECC" w14:textId="2B1155EB" w:rsidR="00CD4C87" w:rsidRPr="00CD4C87" w:rsidRDefault="00376627" w:rsidP="00BE34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0" w:left="577" w:hangingChars="100" w:hanging="22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➁</w:t>
      </w:r>
      <w:r w:rsidR="006424EB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可能であれば、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A7BDC62" w:rsidR="00CD4C87" w:rsidRPr="00CD4C87" w:rsidRDefault="000F59A7" w:rsidP="00BE34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3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424A78FA" w:rsidR="00CD4C87" w:rsidRPr="00CD4C87" w:rsidRDefault="00376627" w:rsidP="00BE34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3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FAE2EA6" w14:textId="47803450" w:rsidR="00CD4C87" w:rsidRPr="00CD4C87" w:rsidRDefault="00376627" w:rsidP="00BE34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0" w:left="577" w:hangingChars="100" w:hanging="22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大会当日は、体調の異変や熱のある方の出場は見合わせてください。また、試合観戦の際などは</w:t>
      </w:r>
      <w:r w:rsidR="006424E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密を避け、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マスク</w:t>
      </w:r>
      <w:r w:rsidR="006424E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は必ず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着用し</w:t>
      </w:r>
      <w:r w:rsidR="006424E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てください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。</w:t>
      </w:r>
    </w:p>
    <w:p w14:paraId="78406979" w14:textId="77777777" w:rsidR="00CD4C87" w:rsidRPr="00CD4C87" w:rsidRDefault="00CD4C87" w:rsidP="0022685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3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2BC50474" w:rsidR="00CD4C87" w:rsidRPr="00CD4C87" w:rsidRDefault="00CD4C87" w:rsidP="001439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0" w:left="577" w:hangingChars="100" w:hanging="22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</w:t>
      </w:r>
      <w:r w:rsidR="001439BD">
        <w:rPr>
          <w:rFonts w:ascii="ＭＳ ゴシック" w:eastAsia="ＭＳ ゴシック" w:hAnsi="ＭＳ ゴシック" w:cs="Courier New"/>
          <w:color w:val="000000"/>
          <w:kern w:val="0"/>
          <w:sz w:val="22"/>
        </w:rPr>
        <w:t>2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週間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前を目途に参加チームに直接連絡します。</w:t>
      </w:r>
    </w:p>
    <w:p w14:paraId="0C8D3ED9" w14:textId="77777777" w:rsidR="000F7C55" w:rsidRDefault="000F7C55" w:rsidP="00E51698">
      <w:pPr>
        <w:rPr>
          <w:rFonts w:ascii="ＭＳ ゴシック" w:eastAsia="ＭＳ ゴシック" w:hAnsi="ＭＳ ゴシック"/>
          <w:sz w:val="22"/>
        </w:rPr>
      </w:pPr>
    </w:p>
    <w:p w14:paraId="7022AB79" w14:textId="0735E839" w:rsidR="0087291F" w:rsidRDefault="0087291F" w:rsidP="00E5169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</w:t>
      </w:r>
      <w:r w:rsidR="000F7C55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>日本財団パラ</w:t>
      </w:r>
      <w:r w:rsidR="00226856">
        <w:rPr>
          <w:rFonts w:ascii="ＭＳ ゴシック" w:eastAsia="ＭＳ ゴシック" w:hAnsi="ＭＳ ゴシック" w:hint="eastAsia"/>
          <w:sz w:val="22"/>
        </w:rPr>
        <w:t>スポーツ</w:t>
      </w:r>
      <w:r>
        <w:rPr>
          <w:rFonts w:ascii="ＭＳ ゴシック" w:eastAsia="ＭＳ ゴシック" w:hAnsi="ＭＳ ゴシック" w:hint="eastAsia"/>
          <w:sz w:val="22"/>
        </w:rPr>
        <w:t>サポートセンター</w:t>
      </w:r>
      <w:r w:rsidR="000F7C55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の助成を受けて実施いたします。</w:t>
      </w:r>
    </w:p>
    <w:p w14:paraId="7D1930BF" w14:textId="77777777" w:rsidR="0087291F" w:rsidRPr="00CD4C87" w:rsidRDefault="0087291F" w:rsidP="0087291F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A700FE3" wp14:editId="481E6516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91F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F4"/>
    <w:multiLevelType w:val="hybridMultilevel"/>
    <w:tmpl w:val="ECE494C0"/>
    <w:lvl w:ilvl="0" w:tplc="BC243684">
      <w:start w:val="1"/>
      <w:numFmt w:val="decimalEnclosedCircle"/>
      <w:lvlText w:val="%1"/>
      <w:lvlJc w:val="left"/>
      <w:pPr>
        <w:ind w:left="64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8E763C6"/>
    <w:multiLevelType w:val="hybridMultilevel"/>
    <w:tmpl w:val="D88889AA"/>
    <w:lvl w:ilvl="0" w:tplc="641623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247A78"/>
    <w:multiLevelType w:val="hybridMultilevel"/>
    <w:tmpl w:val="B6BE2994"/>
    <w:lvl w:ilvl="0" w:tplc="882800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51522CB"/>
    <w:multiLevelType w:val="hybridMultilevel"/>
    <w:tmpl w:val="A45027B6"/>
    <w:lvl w:ilvl="0" w:tplc="6AF47CC8">
      <w:start w:val="1"/>
      <w:numFmt w:val="decimalEnclosedCircle"/>
      <w:lvlText w:val="%1"/>
      <w:lvlJc w:val="left"/>
      <w:pPr>
        <w:ind w:left="6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06D5BFB"/>
    <w:multiLevelType w:val="hybridMultilevel"/>
    <w:tmpl w:val="52A05240"/>
    <w:lvl w:ilvl="0" w:tplc="09CE9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6529"/>
    <w:multiLevelType w:val="hybridMultilevel"/>
    <w:tmpl w:val="F24C17D2"/>
    <w:lvl w:ilvl="0" w:tplc="22B00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398178">
    <w:abstractNumId w:val="0"/>
  </w:num>
  <w:num w:numId="2" w16cid:durableId="1696543570">
    <w:abstractNumId w:val="5"/>
  </w:num>
  <w:num w:numId="3" w16cid:durableId="2050492118">
    <w:abstractNumId w:val="1"/>
  </w:num>
  <w:num w:numId="4" w16cid:durableId="1292588524">
    <w:abstractNumId w:val="4"/>
  </w:num>
  <w:num w:numId="5" w16cid:durableId="1084381612">
    <w:abstractNumId w:val="2"/>
  </w:num>
  <w:num w:numId="6" w16cid:durableId="2006855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0424F4"/>
    <w:rsid w:val="000F59A7"/>
    <w:rsid w:val="000F7C55"/>
    <w:rsid w:val="001439BD"/>
    <w:rsid w:val="0014746E"/>
    <w:rsid w:val="0015584B"/>
    <w:rsid w:val="00174673"/>
    <w:rsid w:val="00205B44"/>
    <w:rsid w:val="00226856"/>
    <w:rsid w:val="0024184B"/>
    <w:rsid w:val="002A2696"/>
    <w:rsid w:val="003365BB"/>
    <w:rsid w:val="00367EAD"/>
    <w:rsid w:val="0037183E"/>
    <w:rsid w:val="00376627"/>
    <w:rsid w:val="003E7E2A"/>
    <w:rsid w:val="003F4515"/>
    <w:rsid w:val="00445811"/>
    <w:rsid w:val="00446EFD"/>
    <w:rsid w:val="00462A68"/>
    <w:rsid w:val="0049380A"/>
    <w:rsid w:val="00522766"/>
    <w:rsid w:val="00532F4D"/>
    <w:rsid w:val="00615C4F"/>
    <w:rsid w:val="006424EB"/>
    <w:rsid w:val="00716B26"/>
    <w:rsid w:val="00774AE9"/>
    <w:rsid w:val="007E1F5A"/>
    <w:rsid w:val="007E4F9C"/>
    <w:rsid w:val="008556E8"/>
    <w:rsid w:val="008563A7"/>
    <w:rsid w:val="0087291F"/>
    <w:rsid w:val="008A1FF6"/>
    <w:rsid w:val="008D6215"/>
    <w:rsid w:val="0099403D"/>
    <w:rsid w:val="009B6F7F"/>
    <w:rsid w:val="009D4C81"/>
    <w:rsid w:val="00A204EC"/>
    <w:rsid w:val="00AA6857"/>
    <w:rsid w:val="00AF1F31"/>
    <w:rsid w:val="00AF4DD6"/>
    <w:rsid w:val="00B540C8"/>
    <w:rsid w:val="00BE342A"/>
    <w:rsid w:val="00BF258A"/>
    <w:rsid w:val="00CD244D"/>
    <w:rsid w:val="00CD4C87"/>
    <w:rsid w:val="00CF4DAC"/>
    <w:rsid w:val="00D04230"/>
    <w:rsid w:val="00D65AB3"/>
    <w:rsid w:val="00DB6D28"/>
    <w:rsid w:val="00DC3EF4"/>
    <w:rsid w:val="00E51698"/>
    <w:rsid w:val="00E520ED"/>
    <w:rsid w:val="00EA4E10"/>
    <w:rsid w:val="00F35C2B"/>
    <w:rsid w:val="00FB797C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B6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matsu-chie.bay@outlook.jp</cp:lastModifiedBy>
  <cp:revision>11</cp:revision>
  <cp:lastPrinted>2021-09-09T04:29:00Z</cp:lastPrinted>
  <dcterms:created xsi:type="dcterms:W3CDTF">2022-03-24T13:00:00Z</dcterms:created>
  <dcterms:modified xsi:type="dcterms:W3CDTF">2022-05-15T11:19:00Z</dcterms:modified>
</cp:coreProperties>
</file>